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B49" w:rsidRPr="00510B49" w:rsidRDefault="00510B49" w:rsidP="00510B49">
      <w:pPr>
        <w:pStyle w:val="a3"/>
        <w:spacing w:before="300" w:beforeAutospacing="0" w:after="0" w:afterAutospacing="0"/>
        <w:rPr>
          <w:color w:val="3C3C3C"/>
          <w:sz w:val="28"/>
          <w:szCs w:val="28"/>
        </w:rPr>
      </w:pPr>
      <w:bookmarkStart w:id="0" w:name="_GoBack"/>
      <w:bookmarkEnd w:id="0"/>
      <w:r w:rsidRPr="00510B49">
        <w:rPr>
          <w:color w:val="3C3C3C"/>
          <w:sz w:val="28"/>
          <w:szCs w:val="28"/>
        </w:rPr>
        <w:t>Условия фотоконкурса «Моя Татьяна»</w:t>
      </w:r>
    </w:p>
    <w:p w:rsidR="00510B49" w:rsidRPr="00510B49" w:rsidRDefault="00510B49" w:rsidP="00510B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B49" w:rsidRPr="00510B49" w:rsidRDefault="00510B49" w:rsidP="00510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B4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6F2805" wp14:editId="2C5F33CA">
            <wp:extent cx="9525" cy="9525"/>
            <wp:effectExtent l="0" t="0" r="0" b="0"/>
            <wp:docPr id="20" name="Рисунок 20" descr="http://abc.filial.tatmedia.com/www/delivery/lg.php?bannerid=541&amp;campaignid=422&amp;zoneid=147&amp;loc=http%3A%2F%2Ftetyushy.ru%2Fcontest%2Ffotokonkurs-skulptura-iz-snega&amp;referer=http%3A%2F%2Ftetyushy.ru%2F&amp;cb=894f503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bc.filial.tatmedia.com/www/delivery/lg.php?bannerid=541&amp;campaignid=422&amp;zoneid=147&amp;loc=http%3A%2F%2Ftetyushy.ru%2Fcontest%2Ffotokonkurs-skulptura-iz-snega&amp;referer=http%3A%2F%2Ftetyushy.ru%2F&amp;cb=894f5031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о фотоконкурсе для жителей </w:t>
      </w:r>
      <w:proofErr w:type="spellStart"/>
      <w:r w:rsidRPr="00510B4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Тетюшского</w:t>
      </w:r>
      <w:proofErr w:type="spellEnd"/>
      <w:r w:rsidRPr="00510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</w:t>
      </w:r>
      <w:r w:rsidRPr="00510B49">
        <w:rPr>
          <w:rFonts w:ascii="Times New Roman" w:hAnsi="Times New Roman" w:cs="Times New Roman"/>
          <w:color w:val="3C3C3C"/>
          <w:sz w:val="28"/>
          <w:szCs w:val="28"/>
        </w:rPr>
        <w:t>Моя Татьяна</w:t>
      </w:r>
      <w:r w:rsidRPr="00510B4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10B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Общие положения</w:t>
      </w:r>
      <w:r w:rsidRPr="00510B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1.1. Настоящее Положение регламентирует порядок проведения фотоконкурса «</w:t>
      </w:r>
      <w:r w:rsidRPr="00510B49">
        <w:rPr>
          <w:rFonts w:ascii="Times New Roman" w:hAnsi="Times New Roman" w:cs="Times New Roman"/>
          <w:color w:val="3C3C3C"/>
          <w:sz w:val="28"/>
          <w:szCs w:val="28"/>
        </w:rPr>
        <w:t>Моя Татьяна</w:t>
      </w:r>
      <w:r w:rsidRPr="00510B49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- Фотоконкурс):</w:t>
      </w:r>
      <w:r w:rsidRPr="00510B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1.2. Организатором Фотоконкурса является филиал АО «ТАТМЕДИА» «Редакция газеты «Авангард» (далее - Организатор).</w:t>
      </w:r>
      <w:r w:rsidRPr="00510B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1.3. Прием фотографий на Фотоконкурс проводится в период с 1 января до 17.00 13 января 2023 года включительно, путем размещения (загрузки) на сайт Организатора http://tetyushy.ru/ (далее - сайт) или отправки на электронный адрес avangard@tatmedia.com на условиях, изложенных в настоящем Положении.</w:t>
      </w:r>
      <w:r w:rsidRPr="00510B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1.4. Настоящее Положение представляется для ознакомления всем заинтересованным лицам, претендующим на участие в Фотоконкурсе.</w:t>
      </w:r>
      <w:r w:rsidRPr="00510B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Цели и задачи Конкурса</w:t>
      </w:r>
      <w:r w:rsidRPr="00510B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2.1. Цели конкурса: создание условий для творческого самовыражения участников конкурса средствами фотоискусства.</w:t>
      </w:r>
    </w:p>
    <w:p w:rsidR="00510B49" w:rsidRPr="00510B49" w:rsidRDefault="00510B49" w:rsidP="00510B4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Демонстрация творческих способностей коллективов организаций и предприятий </w:t>
      </w:r>
      <w:proofErr w:type="spellStart"/>
      <w:r w:rsidRPr="00510B4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Тетюшского</w:t>
      </w:r>
      <w:proofErr w:type="spellEnd"/>
      <w:r w:rsidRPr="00510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  <w:r w:rsidRPr="00510B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2.2. Задачи конкурса:</w:t>
      </w:r>
      <w:r w:rsidRPr="00510B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привлечение внимания к сохранению традиций;</w:t>
      </w:r>
      <w:r w:rsidRPr="00510B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предоставление возможности участникам фотоконкурса реализовать свои творческие способности;</w:t>
      </w:r>
      <w:r w:rsidRPr="00510B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повышение посещаемости </w:t>
      </w:r>
      <w:proofErr w:type="spellStart"/>
      <w:r w:rsidRPr="00510B4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интернет-ресурсов</w:t>
      </w:r>
      <w:proofErr w:type="spellEnd"/>
      <w:r w:rsidRPr="00510B4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привлечение новых читателей и аудитории.</w:t>
      </w:r>
      <w:r w:rsidRPr="00510B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Условия и порядок проведения</w:t>
      </w:r>
      <w:r w:rsidRPr="00510B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3.1. В Фотоконкурсе могут принять участие коллективы организаций и предприятий </w:t>
      </w:r>
      <w:proofErr w:type="spellStart"/>
      <w:r w:rsidRPr="00510B4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Тетюшского</w:t>
      </w:r>
      <w:proofErr w:type="spellEnd"/>
      <w:r w:rsidRPr="00510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представившие фотографии, согласных с условиями Фотоконкурса и настоящего Положения. Участники фотоконкурса несут ответственность за нарушение авторских прав третьих лиц.</w:t>
      </w:r>
      <w:r w:rsidRPr="00510B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3.2. Если фотография не удовлетворяет перечисленным в Положении требованиям или не соответствует морально-этическим нормам, Организатор оставляет за собой право не пропустить работу к участию в конкурсе и удалить ее с сайта.</w:t>
      </w:r>
      <w:r w:rsidRPr="00510B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3.3. Организатор оставляет за собой право прекратить конкурс или изменить его условия в любой момент, без объяснения причин.</w:t>
      </w:r>
      <w:r w:rsidRPr="00510B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3.4. Фотографии загружаются на сайт в цифровом формате: JPG. На конкурс не принимаются работы, содержащие элементы насилия, расовой, национальной или религиозной нетерпимости.</w:t>
      </w:r>
      <w:r w:rsidRPr="00510B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3.5. На Фотоконкурс не принимаются (удаляются с сайта) фотоснимки, скопированные или переснятые из ИНТЕРНЕТ, книг, газет и другой </w:t>
      </w:r>
      <w:r w:rsidRPr="00510B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полиграфической продукции.</w:t>
      </w:r>
      <w:r w:rsidRPr="00510B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3.6. Загружая фотографию на сайт Участник выражает согласие на обработку и использование Организатором по своему усмотрению (в том числе размещение в сети Интернет, а также в средствах массовой информации) любой персональной информации об участнике и лиц, изображенных на фотографии, их фамилии, имени, отчества, номеров телефонов, фотографий, творческой работы, интервью и всей другой информации, ставшей известной Организатору в связи с проведением Конкурса</w:t>
      </w:r>
      <w:r w:rsidRPr="00510B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3.7. Организатор вправе использовать присланные на Фотоконкурс фотографии следующими способами без выплаты авторского вознаграждения: воспроизводить фотографии (публиковать фотографии в СМИ, плакатах и иных информационно-рекламных материалах, посвященных Фотоконкурсу), размещать в ИНТЕРНЕТ, использовать в фотовыставках.</w:t>
      </w:r>
      <w:r w:rsidRPr="00510B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3.8. Организаторы Фотоконкурса не несут ответственности за нарушение участниками авторских прав.</w:t>
      </w:r>
      <w:r w:rsidRPr="00510B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3.9. Каждый Участник может прислать одну фотографию.</w:t>
      </w:r>
      <w:r w:rsidRPr="00510B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3.10. Фотографии размещаются на сайте «</w:t>
      </w:r>
      <w:proofErr w:type="spellStart"/>
      <w:r w:rsidRPr="00510B4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Тетюшские</w:t>
      </w:r>
      <w:proofErr w:type="spellEnd"/>
      <w:r w:rsidRPr="00510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зори» http://tetyushy.ru/ и в представительствах редакции газеты «Авангард» в социальных сетях.</w:t>
      </w:r>
      <w:r w:rsidRPr="00510B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Ограничения</w:t>
      </w:r>
      <w:r w:rsidRPr="00510B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4.1. Организатор вправе отстранить от участия в Конкурсе любого Участника, в случае несоблюдения условий Конкурса, а также по иным причинам, в том числе, но, не ограничиваясь, при обнаружении факта «накрутки голосов».</w:t>
      </w:r>
      <w:r w:rsidRPr="00510B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4.2. Организатор оставляет за собой право не принимать к участию в Конкурсе Фотографию и удалить ее с сайта в следующих случаях:</w:t>
      </w:r>
      <w:r w:rsidRPr="00510B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Фотография плохого качества;</w:t>
      </w:r>
      <w:r w:rsidRPr="00510B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Фотография не включает в себя все необходимые элементы;</w:t>
      </w:r>
      <w:r w:rsidRPr="00510B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Фотография сделана с нарушением описанных в положении правил;</w:t>
      </w:r>
      <w:r w:rsidRPr="00510B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Фотография или подпись к ней нецензурного содержания, содержит откровенные сцены, надписи, знаки;</w:t>
      </w:r>
      <w:r w:rsidRPr="00510B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Фотография отталкивающая (мрачная, страшная, содержит сцены насилия, увечий и так далее);</w:t>
      </w:r>
      <w:r w:rsidRPr="00510B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Фотография пропагандирует и/или способствует разжиганию религиозной, национальной, этнической ненависти или вражды, пропагандировать идеологию расового превосходства;</w:t>
      </w:r>
      <w:r w:rsidRPr="00510B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Фотография пропагандирует преступную деятельность;</w:t>
      </w:r>
      <w:r w:rsidRPr="00510B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Фотография содержит рекламу или изображает привлекательность употребления наркотических веществ, алкоголя и сигарет;</w:t>
      </w:r>
      <w:r w:rsidRPr="00510B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Фотография пропагандирует негативное отношение к вопросам здоровья и здорового образа жизни, религии, а также к спорту и физической культуре;</w:t>
      </w:r>
      <w:r w:rsidRPr="00510B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Фотография нарушает иные права и интересы граждан и юридических лиц или требования законодательства Российской Федерации.</w:t>
      </w:r>
      <w:r w:rsidRPr="00510B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4.3. Организатор Конкурса оставляет за собой право признать победителем фотоконкурса участника, набравшего меньшее количество голосов, чем лицо, </w:t>
      </w:r>
      <w:r w:rsidRPr="00510B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набравшее наибольшее количество голосов, в случае если у организатора имеются мотивированные основания для сомнения в наличии реальных голосов («накрутка голосов»), а также по иным основаниям, способным заставить усомниться иных участников конкурса, в том, что победа данного лица является несомненной и/или бесспорной.</w:t>
      </w:r>
      <w:r w:rsidRPr="00510B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Подведение итогов и награждение</w:t>
      </w:r>
      <w:r w:rsidRPr="00510B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5.1. Выбор победителей будет осуществлен на основании онлайн голосования. Голосование будет проходить в период с 6.00 до 23.00 24 января 2023 года на сайте </w:t>
      </w:r>
      <w:proofErr w:type="spellStart"/>
      <w:r w:rsidRPr="00510B4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Тетюшские</w:t>
      </w:r>
      <w:proofErr w:type="spellEnd"/>
      <w:r w:rsidRPr="00510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зори (tetyushy.ru) и в сообществе </w:t>
      </w:r>
      <w:r w:rsidRPr="00510B49">
        <w:rPr>
          <w:rFonts w:ascii="Times New Roman" w:hAnsi="Times New Roman" w:cs="Times New Roman"/>
          <w:sz w:val="28"/>
          <w:szCs w:val="28"/>
        </w:rPr>
        <w:t>Авангард Тетюши #</w:t>
      </w:r>
      <w:proofErr w:type="spellStart"/>
      <w:r w:rsidRPr="00510B49">
        <w:rPr>
          <w:rFonts w:ascii="Times New Roman" w:hAnsi="Times New Roman" w:cs="Times New Roman"/>
          <w:sz w:val="28"/>
          <w:szCs w:val="28"/>
        </w:rPr>
        <w:t>своихнебросаем</w:t>
      </w:r>
      <w:proofErr w:type="spellEnd"/>
      <w:r w:rsidRPr="00510B49">
        <w:rPr>
          <w:rFonts w:ascii="Times New Roman" w:hAnsi="Times New Roman" w:cs="Times New Roman"/>
          <w:sz w:val="28"/>
          <w:szCs w:val="28"/>
        </w:rPr>
        <w:t>.</w:t>
      </w:r>
      <w:r w:rsidRPr="00510B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5.2. По итогам конкурса определится Победитель, набравший большее количество голосов. Статья о победителе будет опубликована в газете «Авангард» («</w:t>
      </w:r>
      <w:proofErr w:type="spellStart"/>
      <w:r w:rsidRPr="00510B49">
        <w:rPr>
          <w:rFonts w:ascii="Times New Roman" w:eastAsia="Times New Roman" w:hAnsi="Times New Roman" w:cs="Times New Roman"/>
          <w:sz w:val="28"/>
          <w:szCs w:val="28"/>
          <w:lang w:eastAsia="ru-RU"/>
        </w:rPr>
        <w:t>Тэтеш</w:t>
      </w:r>
      <w:proofErr w:type="spellEnd"/>
      <w:r w:rsidRPr="00510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B4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таннары</w:t>
      </w:r>
      <w:proofErr w:type="spellEnd"/>
      <w:r w:rsidRPr="00510B49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:rsidR="00510B49" w:rsidRPr="00510B49" w:rsidRDefault="00510B49" w:rsidP="00510B4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B49">
        <w:rPr>
          <w:rFonts w:ascii="Times New Roman" w:eastAsia="Times New Roman" w:hAnsi="Times New Roman" w:cs="Times New Roman"/>
          <w:sz w:val="28"/>
          <w:szCs w:val="28"/>
          <w:lang w:eastAsia="ru-RU"/>
        </w:rPr>
        <w:t>6.Контактная информация</w:t>
      </w:r>
      <w:r w:rsidRPr="00510B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Адрес: 422370, Тетюши, ул. Свердлова, д. 59; E-</w:t>
      </w:r>
      <w:proofErr w:type="spellStart"/>
      <w:r w:rsidRPr="00510B49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510B49">
        <w:rPr>
          <w:rFonts w:ascii="Times New Roman" w:eastAsia="Times New Roman" w:hAnsi="Times New Roman" w:cs="Times New Roman"/>
          <w:sz w:val="28"/>
          <w:szCs w:val="28"/>
          <w:lang w:eastAsia="ru-RU"/>
        </w:rPr>
        <w:t>: avangard@tatmedia.com</w:t>
      </w:r>
      <w:r w:rsidRPr="00510B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сайт: http://tetyushy.ru/</w:t>
      </w:r>
      <w:r w:rsidRPr="00510B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ВАЖНО: при участии менее чем трёх конкурсантов конкурс признаётся несостоявшимся.</w:t>
      </w:r>
      <w:r w:rsidRPr="00510B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Возрастное ограничение 16+</w:t>
      </w:r>
    </w:p>
    <w:p w:rsidR="00510B49" w:rsidRPr="00510B49" w:rsidRDefault="00510B49" w:rsidP="00510B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BD2" w:rsidRPr="00510B49" w:rsidRDefault="00807BD2">
      <w:pPr>
        <w:rPr>
          <w:rFonts w:ascii="Times New Roman" w:hAnsi="Times New Roman" w:cs="Times New Roman"/>
          <w:sz w:val="28"/>
          <w:szCs w:val="28"/>
        </w:rPr>
      </w:pPr>
    </w:p>
    <w:sectPr w:rsidR="00807BD2" w:rsidRPr="00510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B49"/>
    <w:rsid w:val="00510B49"/>
    <w:rsid w:val="00807BD2"/>
    <w:rsid w:val="0085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0354C-AEBD-46F6-AD58-A2C90A99B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0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TATMEDIA</Company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Алсу Р. Зиганьшина</dc:creator>
  <cp:keywords/>
  <dc:description/>
  <cp:lastModifiedBy>Алсу Р. Зиганьшина</cp:lastModifiedBy>
  <cp:revision>2</cp:revision>
  <dcterms:created xsi:type="dcterms:W3CDTF">2023-01-13T11:58:00Z</dcterms:created>
  <dcterms:modified xsi:type="dcterms:W3CDTF">2023-01-13T11:58:00Z</dcterms:modified>
</cp:coreProperties>
</file>